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39" w:rsidRDefault="00FA5339" w:rsidP="00FA5339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Информация о тарифах на горячую воду (горячее водоснабжение)</w:t>
      </w:r>
    </w:p>
    <w:p w:rsidR="00FA5339" w:rsidRDefault="00FA5339" w:rsidP="00FA5339">
      <w:pPr>
        <w:spacing w:after="240"/>
        <w:jc w:val="center"/>
        <w:rPr>
          <w:sz w:val="26"/>
          <w:szCs w:val="2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FA5339" w:rsidRPr="00EC31F4" w:rsidTr="00B529C9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FA5339" w:rsidRPr="00EC31F4" w:rsidRDefault="00FA5339" w:rsidP="00B529C9">
            <w:pPr>
              <w:jc w:val="both"/>
              <w:rPr>
                <w:sz w:val="24"/>
                <w:szCs w:val="24"/>
              </w:rPr>
            </w:pPr>
            <w:r w:rsidRPr="00EC31F4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2" w:type="dxa"/>
          </w:tcPr>
          <w:p w:rsidR="00FA5339" w:rsidRPr="00EC31F4" w:rsidRDefault="00FA5339" w:rsidP="00B52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Региональная служба по тарифам ХМАО-Югры</w:t>
            </w:r>
          </w:p>
        </w:tc>
      </w:tr>
      <w:tr w:rsidR="00FA5339" w:rsidRPr="00EC31F4" w:rsidTr="00B52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Pr="00EC31F4" w:rsidRDefault="00FA5339" w:rsidP="00B529C9">
            <w:pPr>
              <w:jc w:val="both"/>
              <w:rPr>
                <w:sz w:val="24"/>
                <w:szCs w:val="24"/>
              </w:rPr>
            </w:pPr>
            <w:r w:rsidRPr="00EC31F4"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Pr="00EC31F4" w:rsidRDefault="00FA5339" w:rsidP="00B52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11.12.2014 № 171-нп</w:t>
            </w:r>
          </w:p>
        </w:tc>
      </w:tr>
      <w:tr w:rsidR="00FA5339" w:rsidRPr="00EC31F4" w:rsidTr="00B52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Default="00FA5339" w:rsidP="00B529C9">
            <w:pPr>
              <w:jc w:val="both"/>
              <w:rPr>
                <w:sz w:val="24"/>
                <w:szCs w:val="24"/>
              </w:rPr>
            </w:pPr>
            <w:r w:rsidRPr="00EC31F4">
              <w:rPr>
                <w:sz w:val="24"/>
                <w:szCs w:val="24"/>
              </w:rPr>
              <w:t>Величина установленного тарифа на горячую воду (горячее водоснабжение)</w:t>
            </w:r>
          </w:p>
          <w:p w:rsidR="00FA5339" w:rsidRPr="00EC31F4" w:rsidRDefault="00FA5339" w:rsidP="00B529C9">
            <w:pPr>
              <w:jc w:val="both"/>
              <w:rPr>
                <w:sz w:val="24"/>
                <w:szCs w:val="24"/>
              </w:rPr>
            </w:pPr>
            <w:r w:rsidRPr="0047222E">
              <w:rPr>
                <w:sz w:val="24"/>
                <w:szCs w:val="24"/>
              </w:rPr>
              <w:t>для населения с учетом НДС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Default="00FA5339" w:rsidP="00B529C9">
            <w:pPr>
              <w:jc w:val="center"/>
              <w:rPr>
                <w:sz w:val="24"/>
                <w:szCs w:val="24"/>
              </w:rPr>
            </w:pPr>
          </w:p>
          <w:p w:rsidR="00FA5339" w:rsidRPr="00EC31F4" w:rsidRDefault="00FA5339" w:rsidP="00B5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177,18 руб./куб.м</w:t>
            </w:r>
          </w:p>
        </w:tc>
      </w:tr>
      <w:tr w:rsidR="00FA5339" w:rsidRPr="00EC31F4" w:rsidTr="00B52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Pr="00EC31F4" w:rsidRDefault="00FA5339" w:rsidP="00B529C9">
            <w:pPr>
              <w:jc w:val="both"/>
              <w:rPr>
                <w:sz w:val="24"/>
                <w:szCs w:val="24"/>
              </w:rPr>
            </w:pPr>
            <w:r w:rsidRPr="00EC31F4"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Pr="00EC31F4" w:rsidRDefault="00FA5339" w:rsidP="00B5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01.01.2015 по 30.06.2015</w:t>
            </w:r>
          </w:p>
        </w:tc>
      </w:tr>
      <w:tr w:rsidR="00FA5339" w:rsidRPr="00EC31F4" w:rsidTr="00B52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Default="00FA5339" w:rsidP="00B529C9">
            <w:pPr>
              <w:jc w:val="both"/>
              <w:rPr>
                <w:sz w:val="24"/>
                <w:szCs w:val="24"/>
              </w:rPr>
            </w:pPr>
            <w:r w:rsidRPr="00EC31F4">
              <w:rPr>
                <w:sz w:val="24"/>
                <w:szCs w:val="24"/>
              </w:rPr>
              <w:t>Величина установленного тарифа на горячую воду (горячее водоснабжение)</w:t>
            </w:r>
          </w:p>
          <w:p w:rsidR="00FA5339" w:rsidRPr="00EC31F4" w:rsidRDefault="00FA5339" w:rsidP="00B529C9">
            <w:pPr>
              <w:jc w:val="both"/>
              <w:rPr>
                <w:sz w:val="24"/>
                <w:szCs w:val="24"/>
              </w:rPr>
            </w:pPr>
            <w:r w:rsidRPr="0047222E">
              <w:rPr>
                <w:sz w:val="24"/>
                <w:szCs w:val="24"/>
              </w:rPr>
              <w:t>для населения с учетом НДС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Default="00FA5339" w:rsidP="00B529C9">
            <w:pPr>
              <w:jc w:val="center"/>
              <w:rPr>
                <w:sz w:val="24"/>
                <w:szCs w:val="24"/>
              </w:rPr>
            </w:pPr>
          </w:p>
          <w:p w:rsidR="00FA5339" w:rsidRPr="00EC31F4" w:rsidRDefault="00FA5339" w:rsidP="00B5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193,20 руб./куб.м</w:t>
            </w:r>
          </w:p>
        </w:tc>
      </w:tr>
      <w:tr w:rsidR="00FA5339" w:rsidRPr="00EC31F4" w:rsidTr="00B52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Pr="00EC31F4" w:rsidRDefault="00FA5339" w:rsidP="00B529C9">
            <w:pPr>
              <w:jc w:val="both"/>
              <w:rPr>
                <w:sz w:val="24"/>
                <w:szCs w:val="24"/>
              </w:rPr>
            </w:pPr>
            <w:r w:rsidRPr="00EC31F4"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Pr="00EC31F4" w:rsidRDefault="00FA5339" w:rsidP="00B5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01.07.2015 по 31.12.2015</w:t>
            </w:r>
          </w:p>
        </w:tc>
      </w:tr>
      <w:tr w:rsidR="00FA5339" w:rsidRPr="00EC31F4" w:rsidTr="00B52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Pr="00EC31F4" w:rsidRDefault="00FA5339" w:rsidP="00B529C9">
            <w:pPr>
              <w:jc w:val="both"/>
              <w:rPr>
                <w:sz w:val="24"/>
                <w:szCs w:val="24"/>
              </w:rPr>
            </w:pPr>
            <w:r w:rsidRPr="00EC31F4"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горячую воду (горячее водоснабжение) 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39" w:rsidRDefault="00FA5339" w:rsidP="00B529C9">
            <w:pPr>
              <w:adjustRightInd w:val="0"/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"Новости Югры", N 147, 19.12.2014 г.</w:t>
            </w:r>
          </w:p>
          <w:p w:rsidR="00FA5339" w:rsidRPr="00EC31F4" w:rsidRDefault="00FA5339" w:rsidP="00B529C9">
            <w:pPr>
              <w:rPr>
                <w:sz w:val="24"/>
                <w:szCs w:val="24"/>
              </w:rPr>
            </w:pPr>
          </w:p>
        </w:tc>
      </w:tr>
    </w:tbl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Информация о тарифе на питьевую воду (холодное водоснабжение)</w:t>
      </w:r>
    </w:p>
    <w:p w:rsidR="00FA5339" w:rsidRDefault="00FA5339" w:rsidP="00FA5339">
      <w:pPr>
        <w:rPr>
          <w:sz w:val="24"/>
          <w:szCs w:val="24"/>
        </w:rPr>
      </w:pPr>
    </w:p>
    <w:tbl>
      <w:tblPr>
        <w:tblW w:w="967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563"/>
      </w:tblGrid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РСТ Югры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27.11.2014 № 143-нп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jc w:val="center"/>
            </w:pPr>
            <w:r w:rsidRPr="00BB41D1">
              <w:t>для населения (с учетом НДС)</w:t>
            </w:r>
          </w:p>
          <w:p w:rsidR="00FA5339" w:rsidRDefault="00FA5339" w:rsidP="00B529C9">
            <w:pPr>
              <w:tabs>
                <w:tab w:val="left" w:pos="7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45,97  руб./куб.м       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01.07.2015 по 31.12.2015</w:t>
            </w:r>
          </w:p>
        </w:tc>
      </w:tr>
      <w:tr w:rsidR="00FA5339" w:rsidRPr="00367587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Pr="003E284D" w:rsidRDefault="00FA5339" w:rsidP="00B529C9">
            <w:pPr>
              <w:adjustRightInd w:val="0"/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</w:t>
            </w:r>
            <w:r w:rsidRPr="003E2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E284D">
              <w:rPr>
                <w:sz w:val="24"/>
                <w:szCs w:val="24"/>
              </w:rPr>
              <w:t>"Новости Югры", N 145, 16.12.2014</w:t>
            </w:r>
          </w:p>
          <w:p w:rsidR="00FA5339" w:rsidRPr="00367587" w:rsidRDefault="00FA5339" w:rsidP="00B529C9">
            <w:pPr>
              <w:tabs>
                <w:tab w:val="left" w:pos="776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Информация о тарифе на водоотведение </w:t>
      </w:r>
    </w:p>
    <w:p w:rsidR="00FA5339" w:rsidRDefault="00FA5339" w:rsidP="00FA5339">
      <w:pPr>
        <w:rPr>
          <w:sz w:val="24"/>
          <w:szCs w:val="24"/>
        </w:rPr>
      </w:pPr>
    </w:p>
    <w:tbl>
      <w:tblPr>
        <w:tblW w:w="967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563"/>
      </w:tblGrid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РСТ Югры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27.11.2014 № 143-нп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jc w:val="center"/>
            </w:pPr>
            <w:r w:rsidRPr="00BB41D1">
              <w:t>для населения (с учетом НДС)</w:t>
            </w:r>
          </w:p>
          <w:p w:rsidR="00FA5339" w:rsidRDefault="00FA5339" w:rsidP="00B529C9">
            <w:pPr>
              <w:tabs>
                <w:tab w:val="left" w:pos="7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50,72  руб./куб.м       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01.07.2015 по 31.12.2015</w:t>
            </w:r>
          </w:p>
        </w:tc>
      </w:tr>
      <w:tr w:rsidR="00FA5339" w:rsidRPr="00367587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Pr="003E284D" w:rsidRDefault="00FA5339" w:rsidP="00B529C9">
            <w:pPr>
              <w:adjustRightInd w:val="0"/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</w:t>
            </w:r>
            <w:r w:rsidRPr="003E2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E284D">
              <w:rPr>
                <w:sz w:val="24"/>
                <w:szCs w:val="24"/>
              </w:rPr>
              <w:t>"Новости Югры", N 145, 16.12.2014</w:t>
            </w:r>
          </w:p>
          <w:p w:rsidR="00FA5339" w:rsidRPr="00367587" w:rsidRDefault="00FA5339" w:rsidP="00B529C9">
            <w:pPr>
              <w:tabs>
                <w:tab w:val="left" w:pos="776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FA5339" w:rsidRDefault="00FA5339" w:rsidP="00FA533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Информация о тарифе на тепловую энергию</w:t>
      </w:r>
    </w:p>
    <w:p w:rsidR="00FA5339" w:rsidRDefault="00FA5339" w:rsidP="00FA5339">
      <w:pPr>
        <w:rPr>
          <w:sz w:val="24"/>
          <w:szCs w:val="24"/>
        </w:rPr>
      </w:pPr>
    </w:p>
    <w:tbl>
      <w:tblPr>
        <w:tblW w:w="967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563"/>
      </w:tblGrid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РСТ Югры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02.12.2014 № 148-нп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jc w:val="center"/>
            </w:pPr>
            <w:r w:rsidRPr="00BB41D1">
              <w:t>для населения (с учетом НДС)</w:t>
            </w:r>
          </w:p>
          <w:p w:rsidR="00FA5339" w:rsidRDefault="00FA5339" w:rsidP="00B529C9">
            <w:pPr>
              <w:tabs>
                <w:tab w:val="left" w:pos="7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2041,93  руб./Гкал       </w:t>
            </w:r>
          </w:p>
        </w:tc>
      </w:tr>
      <w:tr w:rsidR="00FA5339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Default="00FA5339" w:rsidP="00B529C9">
            <w:pPr>
              <w:tabs>
                <w:tab w:val="left" w:pos="7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01.07.2015 по 31.12.2015</w:t>
            </w:r>
          </w:p>
        </w:tc>
      </w:tr>
      <w:tr w:rsidR="00FA5339" w:rsidRPr="00367587" w:rsidTr="00B529C9">
        <w:tc>
          <w:tcPr>
            <w:tcW w:w="4111" w:type="dxa"/>
          </w:tcPr>
          <w:p w:rsidR="00FA5339" w:rsidRPr="00557B87" w:rsidRDefault="00FA5339" w:rsidP="00B529C9">
            <w:pPr>
              <w:jc w:val="both"/>
              <w:rPr>
                <w:sz w:val="24"/>
                <w:szCs w:val="24"/>
              </w:rPr>
            </w:pPr>
            <w:r w:rsidRPr="00557B87"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5563" w:type="dxa"/>
          </w:tcPr>
          <w:p w:rsidR="00FA5339" w:rsidRPr="003E284D" w:rsidRDefault="00FA5339" w:rsidP="00B529C9">
            <w:pPr>
              <w:adjustRightInd w:val="0"/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</w:t>
            </w:r>
            <w:r w:rsidRPr="003E2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E284D">
              <w:rPr>
                <w:sz w:val="24"/>
                <w:szCs w:val="24"/>
              </w:rPr>
              <w:t>"Новости Югры", N 145, 16.12.2014</w:t>
            </w:r>
          </w:p>
          <w:p w:rsidR="00FA5339" w:rsidRPr="00367587" w:rsidRDefault="00FA5339" w:rsidP="00B529C9">
            <w:pPr>
              <w:tabs>
                <w:tab w:val="left" w:pos="776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A5339" w:rsidRDefault="00FA5339" w:rsidP="00FA5339">
      <w:pPr>
        <w:spacing w:after="240"/>
        <w:jc w:val="center"/>
        <w:rPr>
          <w:sz w:val="26"/>
          <w:szCs w:val="26"/>
        </w:rPr>
      </w:pPr>
    </w:p>
    <w:p w:rsidR="00A653F4" w:rsidRDefault="00A653F4"/>
    <w:sectPr w:rsidR="00A653F4"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24" w:rsidRDefault="00EE7524">
      <w:r>
        <w:separator/>
      </w:r>
    </w:p>
  </w:endnote>
  <w:endnote w:type="continuationSeparator" w:id="0">
    <w:p w:rsidR="00EE7524" w:rsidRDefault="00EE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24" w:rsidRDefault="00EE7524">
      <w:r>
        <w:separator/>
      </w:r>
    </w:p>
  </w:footnote>
  <w:footnote w:type="continuationSeparator" w:id="0">
    <w:p w:rsidR="00EE7524" w:rsidRDefault="00EE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39"/>
    <w:rsid w:val="006137B7"/>
    <w:rsid w:val="006D5FB2"/>
    <w:rsid w:val="006F400F"/>
    <w:rsid w:val="00741E44"/>
    <w:rsid w:val="00A653F4"/>
    <w:rsid w:val="00B529C9"/>
    <w:rsid w:val="00EE7524"/>
    <w:rsid w:val="00F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68B2E-5D3B-47C1-AD4C-1348EBC9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9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53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A5339"/>
    <w:rPr>
      <w:lang w:val="ru-RU" w:eastAsia="ru-RU" w:bidi="ar-SA"/>
    </w:rPr>
  </w:style>
  <w:style w:type="paragraph" w:styleId="a5">
    <w:name w:val="footer"/>
    <w:basedOn w:val="a"/>
    <w:rsid w:val="00FA533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pto01</dc:creator>
  <cp:keywords/>
  <cp:lastModifiedBy>Новопашина А.Р.</cp:lastModifiedBy>
  <cp:revision>2</cp:revision>
  <dcterms:created xsi:type="dcterms:W3CDTF">2020-03-05T08:12:00Z</dcterms:created>
  <dcterms:modified xsi:type="dcterms:W3CDTF">2020-03-05T08:12:00Z</dcterms:modified>
</cp:coreProperties>
</file>